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FD7" w:rsidRDefault="00005B32" w:rsidP="00660FD7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660FD7">
        <w:rPr>
          <w:rFonts w:cs="Times New Roman"/>
          <w:b/>
          <w:bCs/>
          <w:sz w:val="28"/>
          <w:szCs w:val="28"/>
        </w:rPr>
        <w:t>Дополн</w:t>
      </w:r>
      <w:r w:rsidR="00AA30CA" w:rsidRPr="00660FD7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660FD7" w:rsidRDefault="00AA30CA" w:rsidP="00660FD7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660FD7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660FD7">
        <w:rPr>
          <w:rFonts w:cs="Times New Roman"/>
          <w:b/>
          <w:bCs/>
          <w:sz w:val="28"/>
          <w:szCs w:val="28"/>
        </w:rPr>
        <w:t xml:space="preserve"> класс» авторов</w:t>
      </w:r>
    </w:p>
    <w:p w:rsidR="00005B32" w:rsidRPr="00660FD7" w:rsidRDefault="00AA30CA" w:rsidP="00660FD7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660FD7">
        <w:rPr>
          <w:rFonts w:cs="Times New Roman"/>
          <w:b/>
          <w:bCs/>
          <w:sz w:val="28"/>
          <w:szCs w:val="28"/>
        </w:rPr>
        <w:t>Климанов</w:t>
      </w:r>
      <w:r w:rsidR="00660FD7">
        <w:rPr>
          <w:rFonts w:cs="Times New Roman"/>
          <w:b/>
          <w:bCs/>
          <w:sz w:val="28"/>
          <w:szCs w:val="28"/>
        </w:rPr>
        <w:t>ой</w:t>
      </w:r>
      <w:r w:rsidRPr="00660FD7">
        <w:rPr>
          <w:rFonts w:cs="Times New Roman"/>
          <w:b/>
          <w:bCs/>
          <w:sz w:val="28"/>
          <w:szCs w:val="28"/>
        </w:rPr>
        <w:t xml:space="preserve"> Л. Ф., Горецк</w:t>
      </w:r>
      <w:r w:rsidR="00660FD7">
        <w:rPr>
          <w:rFonts w:cs="Times New Roman"/>
          <w:b/>
          <w:bCs/>
          <w:sz w:val="28"/>
          <w:szCs w:val="28"/>
        </w:rPr>
        <w:t>ого</w:t>
      </w:r>
      <w:r w:rsidRPr="00660FD7">
        <w:rPr>
          <w:rFonts w:cs="Times New Roman"/>
          <w:b/>
          <w:bCs/>
          <w:sz w:val="28"/>
          <w:szCs w:val="28"/>
        </w:rPr>
        <w:t xml:space="preserve"> В.</w:t>
      </w:r>
      <w:r w:rsidR="00660FD7">
        <w:rPr>
          <w:rFonts w:cs="Times New Roman"/>
          <w:b/>
          <w:bCs/>
          <w:sz w:val="28"/>
          <w:szCs w:val="28"/>
        </w:rPr>
        <w:t> </w:t>
      </w:r>
      <w:r w:rsidRPr="00660FD7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660FD7">
        <w:rPr>
          <w:rFonts w:cs="Times New Roman"/>
          <w:b/>
          <w:bCs/>
          <w:sz w:val="28"/>
          <w:szCs w:val="28"/>
        </w:rPr>
        <w:t>Голованов</w:t>
      </w:r>
      <w:r w:rsidR="00660FD7">
        <w:rPr>
          <w:rFonts w:cs="Times New Roman"/>
          <w:b/>
          <w:bCs/>
          <w:sz w:val="28"/>
          <w:szCs w:val="28"/>
        </w:rPr>
        <w:t>ой</w:t>
      </w:r>
      <w:proofErr w:type="spellEnd"/>
      <w:r w:rsidRPr="00660FD7">
        <w:rPr>
          <w:rFonts w:cs="Times New Roman"/>
          <w:b/>
          <w:bCs/>
          <w:sz w:val="28"/>
          <w:szCs w:val="28"/>
        </w:rPr>
        <w:t xml:space="preserve"> М.</w:t>
      </w:r>
      <w:r w:rsidR="00660FD7">
        <w:rPr>
          <w:rFonts w:cs="Times New Roman"/>
          <w:b/>
          <w:bCs/>
          <w:sz w:val="28"/>
          <w:szCs w:val="28"/>
        </w:rPr>
        <w:t> </w:t>
      </w:r>
      <w:r w:rsidRPr="00660FD7">
        <w:rPr>
          <w:rFonts w:cs="Times New Roman"/>
          <w:b/>
          <w:bCs/>
          <w:sz w:val="28"/>
          <w:szCs w:val="28"/>
        </w:rPr>
        <w:t>В. и др.</w:t>
      </w:r>
    </w:p>
    <w:p w:rsidR="00AA3784" w:rsidRPr="00660FD7" w:rsidRDefault="00AA3784" w:rsidP="00660FD7">
      <w:pPr>
        <w:spacing w:line="360" w:lineRule="auto"/>
        <w:jc w:val="left"/>
        <w:rPr>
          <w:rFonts w:cs="Times New Roman"/>
          <w:b/>
          <w:bCs/>
          <w:sz w:val="28"/>
          <w:szCs w:val="28"/>
        </w:rPr>
      </w:pPr>
    </w:p>
    <w:p w:rsidR="00005B32" w:rsidRPr="00660FD7" w:rsidRDefault="0081203B" w:rsidP="00DB3BA4">
      <w:pPr>
        <w:rPr>
          <w:rFonts w:cs="Times New Roman"/>
          <w:b/>
          <w:bCs/>
          <w:sz w:val="28"/>
          <w:szCs w:val="28"/>
        </w:rPr>
      </w:pPr>
      <w:r w:rsidRPr="00660FD7">
        <w:rPr>
          <w:rFonts w:cs="Times New Roman"/>
          <w:b/>
          <w:bCs/>
          <w:sz w:val="28"/>
          <w:szCs w:val="28"/>
        </w:rPr>
        <w:t xml:space="preserve">Урок </w:t>
      </w:r>
      <w:r w:rsidR="00B3754B" w:rsidRPr="00660FD7">
        <w:rPr>
          <w:rFonts w:cs="Times New Roman"/>
          <w:b/>
          <w:bCs/>
          <w:sz w:val="28"/>
          <w:szCs w:val="28"/>
        </w:rPr>
        <w:t>№ 19</w:t>
      </w:r>
      <w:r w:rsidR="00195A3A" w:rsidRPr="00660FD7">
        <w:rPr>
          <w:rFonts w:cs="Times New Roman"/>
          <w:b/>
          <w:bCs/>
          <w:sz w:val="28"/>
          <w:szCs w:val="28"/>
        </w:rPr>
        <w:t xml:space="preserve">. </w:t>
      </w:r>
      <w:r w:rsidR="00005B32" w:rsidRPr="00660FD7">
        <w:rPr>
          <w:rFonts w:cs="Times New Roman"/>
          <w:b/>
          <w:bCs/>
          <w:sz w:val="28"/>
          <w:szCs w:val="28"/>
        </w:rPr>
        <w:t>Тема</w:t>
      </w:r>
      <w:r w:rsidR="00660FD7">
        <w:rPr>
          <w:rFonts w:cs="Times New Roman"/>
          <w:b/>
          <w:bCs/>
          <w:sz w:val="28"/>
          <w:szCs w:val="28"/>
        </w:rPr>
        <w:t>:</w:t>
      </w:r>
      <w:r w:rsidR="00005B32" w:rsidRPr="00660FD7">
        <w:rPr>
          <w:rFonts w:cs="Times New Roman"/>
          <w:b/>
          <w:bCs/>
          <w:sz w:val="28"/>
          <w:szCs w:val="28"/>
        </w:rPr>
        <w:t xml:space="preserve"> «</w:t>
      </w:r>
      <w:r w:rsidR="00B3754B" w:rsidRPr="00660FD7">
        <w:rPr>
          <w:rFonts w:cs="Times New Roman"/>
          <w:b/>
          <w:bCs/>
          <w:sz w:val="28"/>
          <w:szCs w:val="28"/>
        </w:rPr>
        <w:t>Создание осеннего пейзажа: краски и звуки. Произведения художников и композиторов по выбору</w:t>
      </w:r>
      <w:r w:rsidR="00005B32" w:rsidRPr="00660FD7">
        <w:rPr>
          <w:rFonts w:cs="Times New Roman"/>
          <w:b/>
          <w:bCs/>
          <w:sz w:val="28"/>
          <w:szCs w:val="28"/>
        </w:rPr>
        <w:t>»</w:t>
      </w:r>
    </w:p>
    <w:p w:rsidR="00AA30CA" w:rsidRPr="00660FD7" w:rsidRDefault="00AA30CA" w:rsidP="00660FD7">
      <w:pPr>
        <w:jc w:val="left"/>
        <w:rPr>
          <w:rFonts w:cs="Times New Roman"/>
          <w:sz w:val="28"/>
          <w:szCs w:val="28"/>
        </w:rPr>
      </w:pPr>
    </w:p>
    <w:p w:rsidR="0048272F" w:rsidRPr="00660FD7" w:rsidRDefault="0048272F" w:rsidP="00660FD7">
      <w:pPr>
        <w:jc w:val="left"/>
        <w:rPr>
          <w:rFonts w:cs="Times New Roman"/>
          <w:sz w:val="28"/>
          <w:szCs w:val="28"/>
          <w:shd w:val="clear" w:color="auto" w:fill="FFFFFF"/>
        </w:rPr>
      </w:pPr>
      <w:r w:rsidRPr="00660FD7">
        <w:rPr>
          <w:rFonts w:cs="Times New Roman"/>
          <w:sz w:val="28"/>
          <w:szCs w:val="28"/>
          <w:shd w:val="clear" w:color="auto" w:fill="FFFFFF"/>
        </w:rPr>
        <w:t>Рекомендуемые пейзажи русских художников:</w:t>
      </w:r>
    </w:p>
    <w:p w:rsidR="0048272F" w:rsidRPr="00660FD7" w:rsidRDefault="0048272F" w:rsidP="00660FD7">
      <w:pPr>
        <w:jc w:val="left"/>
        <w:rPr>
          <w:rFonts w:cs="Times New Roman"/>
          <w:sz w:val="28"/>
          <w:szCs w:val="28"/>
          <w:shd w:val="clear" w:color="auto" w:fill="FFFFFF"/>
        </w:rPr>
      </w:pPr>
    </w:p>
    <w:p w:rsidR="00F10A60" w:rsidRPr="00660FD7" w:rsidRDefault="00E26A66" w:rsidP="00DB3BA4">
      <w:pPr>
        <w:rPr>
          <w:rFonts w:cs="Times New Roman"/>
          <w:sz w:val="28"/>
          <w:szCs w:val="28"/>
          <w:shd w:val="clear" w:color="auto" w:fill="FFFFFF"/>
        </w:rPr>
      </w:pPr>
      <w:r w:rsidRPr="00660FD7">
        <w:rPr>
          <w:rFonts w:cs="Times New Roman"/>
          <w:sz w:val="28"/>
          <w:szCs w:val="28"/>
          <w:shd w:val="clear" w:color="auto" w:fill="FFFFFF"/>
        </w:rPr>
        <w:t>В.</w:t>
      </w:r>
      <w:r w:rsidR="00B3754B" w:rsidRPr="00660FD7">
        <w:rPr>
          <w:rFonts w:cs="Times New Roman"/>
          <w:sz w:val="28"/>
          <w:szCs w:val="28"/>
          <w:shd w:val="clear" w:color="auto" w:fill="FFFFFF"/>
        </w:rPr>
        <w:t xml:space="preserve"> Серов. Осенний вечер. </w:t>
      </w:r>
      <w:proofErr w:type="spellStart"/>
      <w:r w:rsidR="00B3754B" w:rsidRPr="00660FD7">
        <w:rPr>
          <w:rFonts w:cs="Times New Roman"/>
          <w:sz w:val="28"/>
          <w:szCs w:val="28"/>
          <w:shd w:val="clear" w:color="auto" w:fill="FFFFFF"/>
        </w:rPr>
        <w:t>Домотканово</w:t>
      </w:r>
      <w:proofErr w:type="spellEnd"/>
      <w:r w:rsidR="00B3754B" w:rsidRPr="00660FD7">
        <w:rPr>
          <w:rFonts w:cs="Times New Roman"/>
          <w:sz w:val="28"/>
          <w:szCs w:val="28"/>
          <w:shd w:val="clear" w:color="auto" w:fill="FFFFFF"/>
        </w:rPr>
        <w:t>. 1886.</w:t>
      </w:r>
      <w:r w:rsidR="00B3754B" w:rsidRPr="00660FD7">
        <w:rPr>
          <w:rFonts w:cs="Times New Roman"/>
          <w:sz w:val="28"/>
          <w:szCs w:val="28"/>
        </w:rPr>
        <w:t xml:space="preserve"> </w:t>
      </w:r>
      <w:r w:rsidR="00B3754B" w:rsidRPr="00660FD7">
        <w:rPr>
          <w:rFonts w:cs="Times New Roman"/>
          <w:sz w:val="28"/>
          <w:szCs w:val="28"/>
          <w:shd w:val="clear" w:color="auto" w:fill="FFFFFF"/>
        </w:rPr>
        <w:t>Государственная Третьяковская галерея, Москва.</w:t>
      </w:r>
    </w:p>
    <w:p w:rsidR="00B3754B" w:rsidRPr="00660FD7" w:rsidRDefault="00E26A66" w:rsidP="00DB3BA4">
      <w:pPr>
        <w:rPr>
          <w:rFonts w:cs="Times New Roman"/>
          <w:sz w:val="28"/>
          <w:szCs w:val="28"/>
          <w:shd w:val="clear" w:color="auto" w:fill="FFFFFF"/>
        </w:rPr>
      </w:pPr>
      <w:r w:rsidRPr="00660FD7">
        <w:rPr>
          <w:rFonts w:cs="Times New Roman"/>
          <w:sz w:val="28"/>
          <w:szCs w:val="28"/>
          <w:shd w:val="clear" w:color="auto" w:fill="FFFFFF"/>
        </w:rPr>
        <w:t>В.</w:t>
      </w:r>
      <w:r w:rsidR="00B3754B" w:rsidRPr="00660FD7">
        <w:rPr>
          <w:rFonts w:cs="Times New Roman"/>
          <w:sz w:val="28"/>
          <w:szCs w:val="28"/>
          <w:shd w:val="clear" w:color="auto" w:fill="FFFFFF"/>
        </w:rPr>
        <w:t xml:space="preserve"> Серов. Осень. </w:t>
      </w:r>
      <w:proofErr w:type="spellStart"/>
      <w:r w:rsidR="00B3754B" w:rsidRPr="00660FD7">
        <w:rPr>
          <w:rFonts w:cs="Times New Roman"/>
          <w:sz w:val="28"/>
          <w:szCs w:val="28"/>
          <w:shd w:val="clear" w:color="auto" w:fill="FFFFFF"/>
        </w:rPr>
        <w:t>Домотканово</w:t>
      </w:r>
      <w:proofErr w:type="spellEnd"/>
      <w:r w:rsidR="00B3754B" w:rsidRPr="00660FD7">
        <w:rPr>
          <w:rFonts w:cs="Times New Roman"/>
          <w:sz w:val="28"/>
          <w:szCs w:val="28"/>
          <w:shd w:val="clear" w:color="auto" w:fill="FFFFFF"/>
        </w:rPr>
        <w:t>. 1892. Ивановский областной художественный музей</w:t>
      </w:r>
    </w:p>
    <w:p w:rsidR="00B3754B" w:rsidRPr="00660FD7" w:rsidRDefault="00E26A66" w:rsidP="00DB3BA4">
      <w:pPr>
        <w:rPr>
          <w:rFonts w:cs="Times New Roman"/>
          <w:sz w:val="28"/>
          <w:szCs w:val="28"/>
          <w:shd w:val="clear" w:color="auto" w:fill="F8F9FA"/>
        </w:rPr>
      </w:pPr>
      <w:r w:rsidRPr="00660FD7">
        <w:rPr>
          <w:rFonts w:cs="Times New Roman"/>
          <w:sz w:val="28"/>
          <w:szCs w:val="28"/>
          <w:shd w:val="clear" w:color="auto" w:fill="FFFFFF"/>
        </w:rPr>
        <w:t>И.</w:t>
      </w:r>
      <w:r w:rsidR="00B3754B" w:rsidRPr="00660FD7">
        <w:rPr>
          <w:rFonts w:cs="Times New Roman"/>
          <w:sz w:val="28"/>
          <w:szCs w:val="28"/>
          <w:shd w:val="clear" w:color="auto" w:fill="FFFFFF"/>
        </w:rPr>
        <w:t xml:space="preserve"> Левитан. Золотая осень. </w:t>
      </w:r>
      <w:r w:rsidR="00B3754B" w:rsidRPr="00660FD7">
        <w:rPr>
          <w:rFonts w:cs="Times New Roman"/>
          <w:sz w:val="28"/>
          <w:szCs w:val="28"/>
          <w:shd w:val="clear" w:color="auto" w:fill="F8F9FA"/>
        </w:rPr>
        <w:t>1895. Государственная Третьяковская галерея</w:t>
      </w:r>
    </w:p>
    <w:p w:rsidR="00B3754B" w:rsidRPr="00660FD7" w:rsidRDefault="00B3754B" w:rsidP="00DB3BA4">
      <w:pPr>
        <w:rPr>
          <w:rFonts w:cs="Times New Roman"/>
          <w:sz w:val="28"/>
          <w:szCs w:val="28"/>
          <w:shd w:val="clear" w:color="auto" w:fill="F8F9FA"/>
        </w:rPr>
      </w:pPr>
    </w:p>
    <w:p w:rsidR="00B3754B" w:rsidRPr="00660FD7" w:rsidRDefault="00B3754B" w:rsidP="00DB3BA4">
      <w:pPr>
        <w:rPr>
          <w:rFonts w:cs="Times New Roman"/>
          <w:sz w:val="28"/>
          <w:szCs w:val="28"/>
          <w:shd w:val="clear" w:color="auto" w:fill="F8F9FA"/>
        </w:rPr>
      </w:pPr>
      <w:r w:rsidRPr="00660FD7">
        <w:rPr>
          <w:rFonts w:cs="Times New Roman"/>
          <w:sz w:val="28"/>
          <w:szCs w:val="28"/>
          <w:shd w:val="clear" w:color="auto" w:fill="F8F9FA"/>
        </w:rPr>
        <w:t>Рекомендуемые музыкальные произведения:</w:t>
      </w:r>
    </w:p>
    <w:p w:rsidR="00E26A66" w:rsidRPr="00660FD7" w:rsidRDefault="00E26A66" w:rsidP="00DB3BA4">
      <w:pPr>
        <w:rPr>
          <w:rFonts w:cs="Times New Roman"/>
          <w:sz w:val="28"/>
          <w:szCs w:val="28"/>
          <w:shd w:val="clear" w:color="auto" w:fill="F8F9FA"/>
        </w:rPr>
      </w:pPr>
    </w:p>
    <w:p w:rsidR="00B3754B" w:rsidRPr="00660FD7" w:rsidRDefault="00E26A66" w:rsidP="00DB3BA4">
      <w:pPr>
        <w:rPr>
          <w:rFonts w:cs="Times New Roman"/>
          <w:sz w:val="28"/>
          <w:szCs w:val="28"/>
          <w:shd w:val="clear" w:color="auto" w:fill="FFFFFF"/>
        </w:rPr>
      </w:pPr>
      <w:r w:rsidRPr="00660FD7">
        <w:rPr>
          <w:rFonts w:cs="Times New Roman"/>
          <w:sz w:val="28"/>
          <w:szCs w:val="28"/>
          <w:shd w:val="clear" w:color="auto" w:fill="FFFFFF"/>
        </w:rPr>
        <w:t xml:space="preserve">М. Глинка. Ноктюрн «Разлука» </w:t>
      </w:r>
    </w:p>
    <w:p w:rsidR="00E26A66" w:rsidRPr="00660FD7" w:rsidRDefault="00E26A66" w:rsidP="00DB3BA4">
      <w:pPr>
        <w:rPr>
          <w:rFonts w:cs="Times New Roman"/>
          <w:sz w:val="28"/>
          <w:szCs w:val="28"/>
        </w:rPr>
      </w:pPr>
      <w:r w:rsidRPr="00660FD7">
        <w:rPr>
          <w:rFonts w:cs="Times New Roman"/>
          <w:sz w:val="28"/>
          <w:szCs w:val="28"/>
        </w:rPr>
        <w:t>П. И. Чайковский</w:t>
      </w:r>
      <w:r w:rsidR="00660FD7">
        <w:rPr>
          <w:rFonts w:cs="Times New Roman"/>
          <w:sz w:val="28"/>
          <w:szCs w:val="28"/>
        </w:rPr>
        <w:t xml:space="preserve">. </w:t>
      </w:r>
      <w:r w:rsidRPr="00660FD7">
        <w:rPr>
          <w:rFonts w:cs="Times New Roman"/>
          <w:sz w:val="28"/>
          <w:szCs w:val="28"/>
        </w:rPr>
        <w:t xml:space="preserve">Осенняя песня </w:t>
      </w:r>
    </w:p>
    <w:p w:rsidR="00B3754B" w:rsidRPr="00660FD7" w:rsidRDefault="00E26A66" w:rsidP="00DB3BA4">
      <w:pPr>
        <w:rPr>
          <w:rFonts w:cs="Times New Roman"/>
          <w:sz w:val="28"/>
          <w:szCs w:val="28"/>
          <w:shd w:val="clear" w:color="auto" w:fill="FFFFFF"/>
        </w:rPr>
      </w:pPr>
      <w:r w:rsidRPr="00660FD7">
        <w:rPr>
          <w:rFonts w:cs="Times New Roman"/>
          <w:sz w:val="28"/>
          <w:szCs w:val="28"/>
        </w:rPr>
        <w:t xml:space="preserve">Ф. Шопен. Прелюдия № 8 или № 12 </w:t>
      </w:r>
      <w:bookmarkStart w:id="0" w:name="_GoBack"/>
      <w:bookmarkEnd w:id="0"/>
    </w:p>
    <w:p w:rsidR="00AA30CA" w:rsidRPr="00660FD7" w:rsidRDefault="00AA30CA" w:rsidP="00660FD7">
      <w:pPr>
        <w:jc w:val="left"/>
        <w:rPr>
          <w:rFonts w:cs="Times New Roman"/>
          <w:sz w:val="28"/>
          <w:szCs w:val="28"/>
          <w:shd w:val="clear" w:color="auto" w:fill="FFFFFF"/>
        </w:rPr>
      </w:pPr>
    </w:p>
    <w:p w:rsidR="00F10A60" w:rsidRPr="00660FD7" w:rsidRDefault="00F10A60" w:rsidP="00660FD7">
      <w:pPr>
        <w:jc w:val="left"/>
        <w:rPr>
          <w:rFonts w:cs="Times New Roman"/>
          <w:sz w:val="28"/>
          <w:szCs w:val="28"/>
          <w:shd w:val="clear" w:color="auto" w:fill="FFFFFF"/>
        </w:rPr>
      </w:pPr>
    </w:p>
    <w:p w:rsidR="00F10A60" w:rsidRPr="003D67A7" w:rsidRDefault="00F10A60" w:rsidP="004664AF">
      <w:pPr>
        <w:ind w:firstLine="0"/>
      </w:pPr>
    </w:p>
    <w:sectPr w:rsidR="00F10A60" w:rsidRPr="003D67A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DB3BA4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195A3A"/>
    <w:rsid w:val="001F29F2"/>
    <w:rsid w:val="002028AF"/>
    <w:rsid w:val="002F103D"/>
    <w:rsid w:val="00376A85"/>
    <w:rsid w:val="00383B78"/>
    <w:rsid w:val="00390963"/>
    <w:rsid w:val="003C79F5"/>
    <w:rsid w:val="003D67A7"/>
    <w:rsid w:val="00407519"/>
    <w:rsid w:val="004664AF"/>
    <w:rsid w:val="0048272F"/>
    <w:rsid w:val="004A5E1C"/>
    <w:rsid w:val="004F64D3"/>
    <w:rsid w:val="005F3D02"/>
    <w:rsid w:val="00660FD7"/>
    <w:rsid w:val="006863C0"/>
    <w:rsid w:val="006A5BAF"/>
    <w:rsid w:val="00716AD3"/>
    <w:rsid w:val="00760B89"/>
    <w:rsid w:val="0081203B"/>
    <w:rsid w:val="008774B6"/>
    <w:rsid w:val="008B3298"/>
    <w:rsid w:val="008E773B"/>
    <w:rsid w:val="00966302"/>
    <w:rsid w:val="00993E1F"/>
    <w:rsid w:val="009A7509"/>
    <w:rsid w:val="00A90627"/>
    <w:rsid w:val="00AA30CA"/>
    <w:rsid w:val="00AA3784"/>
    <w:rsid w:val="00AA4B03"/>
    <w:rsid w:val="00AD2D5C"/>
    <w:rsid w:val="00B1019E"/>
    <w:rsid w:val="00B33DAE"/>
    <w:rsid w:val="00B3754B"/>
    <w:rsid w:val="00BA3624"/>
    <w:rsid w:val="00CD4E44"/>
    <w:rsid w:val="00CF6EA4"/>
    <w:rsid w:val="00D02EFC"/>
    <w:rsid w:val="00D60E21"/>
    <w:rsid w:val="00D81C2A"/>
    <w:rsid w:val="00DB3BA4"/>
    <w:rsid w:val="00E26A66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3333388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10</cp:revision>
  <dcterms:created xsi:type="dcterms:W3CDTF">2023-08-23T08:19:00Z</dcterms:created>
  <dcterms:modified xsi:type="dcterms:W3CDTF">2023-08-29T08:41:00Z</dcterms:modified>
</cp:coreProperties>
</file>