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FB7FB3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Дополн</w:t>
      </w:r>
      <w:r w:rsidR="00AA30CA" w:rsidRPr="00FB7FB3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класс»</w:t>
      </w:r>
      <w:r w:rsidR="00941D62">
        <w:rPr>
          <w:rFonts w:cs="Times New Roman"/>
          <w:b/>
          <w:bCs/>
          <w:sz w:val="28"/>
          <w:szCs w:val="28"/>
        </w:rPr>
        <w:t xml:space="preserve"> </w:t>
      </w:r>
      <w:r w:rsidR="00005B32" w:rsidRPr="00FB7FB3">
        <w:rPr>
          <w:rFonts w:cs="Times New Roman"/>
          <w:b/>
          <w:bCs/>
          <w:sz w:val="28"/>
          <w:szCs w:val="28"/>
        </w:rPr>
        <w:t>авторов </w:t>
      </w:r>
    </w:p>
    <w:p w:rsidR="00005B32" w:rsidRPr="00FB7FB3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Климанов</w:t>
      </w:r>
      <w:r w:rsidR="00941D62">
        <w:rPr>
          <w:rFonts w:cs="Times New Roman"/>
          <w:b/>
          <w:bCs/>
          <w:sz w:val="28"/>
          <w:szCs w:val="28"/>
        </w:rPr>
        <w:t>ой</w:t>
      </w:r>
      <w:r w:rsidRPr="00FB7FB3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>
        <w:rPr>
          <w:rFonts w:cs="Times New Roman"/>
          <w:b/>
          <w:bCs/>
          <w:sz w:val="28"/>
          <w:szCs w:val="28"/>
        </w:rPr>
        <w:t>ого</w:t>
      </w:r>
      <w:r w:rsidRPr="00FB7FB3">
        <w:rPr>
          <w:rFonts w:cs="Times New Roman"/>
          <w:b/>
          <w:bCs/>
          <w:sz w:val="28"/>
          <w:szCs w:val="28"/>
        </w:rPr>
        <w:t xml:space="preserve"> В.</w:t>
      </w:r>
      <w:r w:rsidR="00FB7FB3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FB7FB3">
        <w:rPr>
          <w:rFonts w:cs="Times New Roman"/>
          <w:b/>
          <w:bCs/>
          <w:sz w:val="28"/>
          <w:szCs w:val="28"/>
        </w:rPr>
        <w:t>Голованов</w:t>
      </w:r>
      <w:r w:rsidR="00941D62">
        <w:rPr>
          <w:rFonts w:cs="Times New Roman"/>
          <w:b/>
          <w:bCs/>
          <w:sz w:val="28"/>
          <w:szCs w:val="28"/>
        </w:rPr>
        <w:t>ой</w:t>
      </w:r>
      <w:proofErr w:type="spellEnd"/>
      <w:r w:rsidRPr="00FB7FB3">
        <w:rPr>
          <w:rFonts w:cs="Times New Roman"/>
          <w:b/>
          <w:bCs/>
          <w:sz w:val="28"/>
          <w:szCs w:val="28"/>
        </w:rPr>
        <w:t xml:space="preserve"> М.</w:t>
      </w:r>
      <w:r w:rsidR="003F0C3A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>В. и др.</w:t>
      </w:r>
    </w:p>
    <w:p w:rsidR="00AA3784" w:rsidRPr="00FB7FB3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FB7FB3" w:rsidRDefault="0081203B" w:rsidP="00FB7FB3">
      <w:pPr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 xml:space="preserve">Урок </w:t>
      </w:r>
      <w:r w:rsidR="004F586D">
        <w:rPr>
          <w:rFonts w:cs="Times New Roman"/>
          <w:b/>
          <w:bCs/>
          <w:sz w:val="28"/>
          <w:szCs w:val="28"/>
        </w:rPr>
        <w:t>86</w:t>
      </w:r>
      <w:r w:rsidR="00C61566" w:rsidRPr="00FB7FB3">
        <w:rPr>
          <w:rFonts w:cs="Times New Roman"/>
          <w:b/>
          <w:bCs/>
          <w:sz w:val="28"/>
          <w:szCs w:val="28"/>
        </w:rPr>
        <w:t xml:space="preserve">. </w:t>
      </w:r>
      <w:r w:rsidR="00005B32" w:rsidRPr="00FB7FB3">
        <w:rPr>
          <w:rFonts w:cs="Times New Roman"/>
          <w:b/>
          <w:bCs/>
          <w:sz w:val="28"/>
          <w:szCs w:val="28"/>
        </w:rPr>
        <w:t>Тема</w:t>
      </w:r>
      <w:r w:rsidR="003F0C3A">
        <w:rPr>
          <w:rFonts w:cs="Times New Roman"/>
          <w:b/>
          <w:bCs/>
          <w:sz w:val="28"/>
          <w:szCs w:val="28"/>
        </w:rPr>
        <w:t>: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«</w:t>
      </w:r>
      <w:r w:rsidR="004F586D" w:rsidRPr="004F586D">
        <w:rPr>
          <w:rFonts w:cs="Times New Roman"/>
          <w:b/>
          <w:bCs/>
          <w:sz w:val="28"/>
          <w:szCs w:val="28"/>
        </w:rPr>
        <w:t>Отражение понятия взаимопомощь в произведениях А.</w:t>
      </w:r>
      <w:r w:rsidR="003F0C3A">
        <w:rPr>
          <w:rFonts w:cs="Times New Roman"/>
          <w:b/>
          <w:bCs/>
          <w:sz w:val="28"/>
          <w:szCs w:val="28"/>
        </w:rPr>
        <w:t> </w:t>
      </w:r>
      <w:r w:rsidR="004F586D" w:rsidRPr="004F586D">
        <w:rPr>
          <w:rFonts w:cs="Times New Roman"/>
          <w:b/>
          <w:bCs/>
          <w:sz w:val="28"/>
          <w:szCs w:val="28"/>
        </w:rPr>
        <w:t xml:space="preserve">Л. </w:t>
      </w:r>
      <w:proofErr w:type="spellStart"/>
      <w:r w:rsidR="004F586D" w:rsidRPr="004F586D">
        <w:rPr>
          <w:rFonts w:cs="Times New Roman"/>
          <w:b/>
          <w:bCs/>
          <w:sz w:val="28"/>
          <w:szCs w:val="28"/>
        </w:rPr>
        <w:t>Барто</w:t>
      </w:r>
      <w:proofErr w:type="spellEnd"/>
      <w:r w:rsidR="004F586D" w:rsidRPr="004F586D">
        <w:rPr>
          <w:rFonts w:cs="Times New Roman"/>
          <w:b/>
          <w:bCs/>
          <w:sz w:val="28"/>
          <w:szCs w:val="28"/>
        </w:rPr>
        <w:t xml:space="preserve"> «Катя». Разные точки зрения на одно событие. Ю. И. Ермолаев</w:t>
      </w:r>
      <w:r w:rsidR="003F0C3A">
        <w:rPr>
          <w:rFonts w:cs="Times New Roman"/>
          <w:b/>
          <w:bCs/>
          <w:sz w:val="28"/>
          <w:szCs w:val="28"/>
        </w:rPr>
        <w:t>.</w:t>
      </w:r>
      <w:r w:rsidR="004F586D" w:rsidRPr="004F586D">
        <w:rPr>
          <w:rFonts w:cs="Times New Roman"/>
          <w:b/>
          <w:bCs/>
          <w:sz w:val="28"/>
          <w:szCs w:val="28"/>
        </w:rPr>
        <w:t xml:space="preserve"> </w:t>
      </w:r>
      <w:r w:rsidR="003F0C3A">
        <w:rPr>
          <w:rFonts w:cs="Times New Roman"/>
          <w:b/>
          <w:bCs/>
          <w:sz w:val="28"/>
          <w:szCs w:val="28"/>
        </w:rPr>
        <w:t>«</w:t>
      </w:r>
      <w:r w:rsidR="004F586D" w:rsidRPr="004F586D">
        <w:rPr>
          <w:rFonts w:cs="Times New Roman"/>
          <w:b/>
          <w:bCs/>
          <w:sz w:val="28"/>
          <w:szCs w:val="28"/>
        </w:rPr>
        <w:t>Два пирожных</w:t>
      </w:r>
      <w:r w:rsidR="00005B32" w:rsidRPr="00FB7FB3">
        <w:rPr>
          <w:rFonts w:cs="Times New Roman"/>
          <w:b/>
          <w:bCs/>
          <w:sz w:val="28"/>
          <w:szCs w:val="28"/>
        </w:rPr>
        <w:t>»</w:t>
      </w:r>
    </w:p>
    <w:p w:rsidR="00AA3784" w:rsidRPr="00FB7FB3" w:rsidRDefault="00AA3784" w:rsidP="00FB7FB3">
      <w:pPr>
        <w:rPr>
          <w:rFonts w:cs="Times New Roman"/>
          <w:b/>
          <w:bCs/>
          <w:sz w:val="28"/>
          <w:szCs w:val="28"/>
        </w:rPr>
      </w:pPr>
    </w:p>
    <w:p w:rsidR="004F586D" w:rsidRDefault="004F586D" w:rsidP="004F586D">
      <w:pPr>
        <w:pStyle w:val="1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58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</w:t>
      </w:r>
      <w:r w:rsidR="003F0C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bookmarkStart w:id="0" w:name="_GoBack"/>
      <w:bookmarkEnd w:id="0"/>
      <w:r w:rsidRPr="004F58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Л. </w:t>
      </w:r>
      <w:proofErr w:type="spellStart"/>
      <w:r w:rsidRPr="004F58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Барто</w:t>
      </w:r>
      <w:proofErr w:type="spellEnd"/>
      <w:r w:rsidRPr="004F58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F586D" w:rsidRDefault="004F586D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86D">
        <w:rPr>
          <w:rFonts w:eastAsia="Times New Roman" w:cs="Times New Roman"/>
          <w:b/>
          <w:sz w:val="28"/>
          <w:szCs w:val="28"/>
          <w:lang w:eastAsia="ru-RU"/>
        </w:rPr>
        <w:t>Катя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Мы целое утро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Возились с ростками,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Мы их посадили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Своими руками.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Мы с бабушкой вместе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Сажали рассаду,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А Катя ходила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С подругой по саду.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Потом нам пришлось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Воевать с сорняками,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Мы их вырывали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Своими руками.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Таскали мы с бабушкой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Полные лейки,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А Катя сидела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В саду на скамейке.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— Ты что на скамейке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Сидишь, как чужая?</w:t>
      </w: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4F586D" w:rsidRPr="004F586D" w:rsidRDefault="004F586D" w:rsidP="004F586D">
      <w:p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А Катя сказала:</w:t>
      </w:r>
    </w:p>
    <w:p w:rsidR="004C4F24" w:rsidRPr="00FB7FB3" w:rsidRDefault="004F586D" w:rsidP="004F586D">
      <w:pPr>
        <w:rPr>
          <w:rFonts w:cs="Times New Roman"/>
          <w:sz w:val="28"/>
          <w:szCs w:val="28"/>
        </w:rPr>
      </w:pPr>
      <w:r w:rsidRPr="004F586D">
        <w:rPr>
          <w:rFonts w:eastAsia="Times New Roman" w:cs="Times New Roman"/>
          <w:color w:val="000000"/>
          <w:sz w:val="28"/>
          <w:szCs w:val="28"/>
          <w:lang w:eastAsia="ru-RU"/>
        </w:rPr>
        <w:t>— Я жду урожая.</w:t>
      </w:r>
    </w:p>
    <w:sectPr w:rsidR="004C4F24" w:rsidRPr="00FB7F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3F0C3A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63921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3F0C3A"/>
    <w:rsid w:val="00407519"/>
    <w:rsid w:val="004664AF"/>
    <w:rsid w:val="004A5E1C"/>
    <w:rsid w:val="004C4F24"/>
    <w:rsid w:val="004F586D"/>
    <w:rsid w:val="004F64D3"/>
    <w:rsid w:val="005F3D02"/>
    <w:rsid w:val="006863C0"/>
    <w:rsid w:val="006A5BAF"/>
    <w:rsid w:val="00716AD3"/>
    <w:rsid w:val="00737356"/>
    <w:rsid w:val="00760B89"/>
    <w:rsid w:val="0081203B"/>
    <w:rsid w:val="008774B6"/>
    <w:rsid w:val="008B3298"/>
    <w:rsid w:val="008E773B"/>
    <w:rsid w:val="00941D62"/>
    <w:rsid w:val="00993E1F"/>
    <w:rsid w:val="009A7509"/>
    <w:rsid w:val="00A90627"/>
    <w:rsid w:val="00AA30CA"/>
    <w:rsid w:val="00AA3784"/>
    <w:rsid w:val="00AA4B03"/>
    <w:rsid w:val="00AD2D5C"/>
    <w:rsid w:val="00B1019E"/>
    <w:rsid w:val="00BA3624"/>
    <w:rsid w:val="00C61566"/>
    <w:rsid w:val="00CD4E44"/>
    <w:rsid w:val="00CF6EA4"/>
    <w:rsid w:val="00D02EFC"/>
    <w:rsid w:val="00D60E21"/>
    <w:rsid w:val="00D81C2A"/>
    <w:rsid w:val="00E3411F"/>
    <w:rsid w:val="00F10A60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B1AFB0F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7373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73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12</cp:revision>
  <cp:lastPrinted>2023-08-29T13:21:00Z</cp:lastPrinted>
  <dcterms:created xsi:type="dcterms:W3CDTF">2023-08-23T08:19:00Z</dcterms:created>
  <dcterms:modified xsi:type="dcterms:W3CDTF">2023-08-30T11:57:00Z</dcterms:modified>
</cp:coreProperties>
</file>